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6B" w:rsidRDefault="00FA686B" w:rsidP="00382430">
      <w:pPr>
        <w:shd w:val="clear" w:color="auto" w:fill="FFFFFF"/>
        <w:spacing w:after="0"/>
        <w:rPr>
          <w:rFonts w:eastAsia="Times New Roman" w:cstheme="minorHAnsi"/>
          <w:b/>
        </w:rPr>
      </w:pPr>
    </w:p>
    <w:p w:rsidR="00520CCA" w:rsidRPr="004308FF" w:rsidRDefault="00523285" w:rsidP="00382430">
      <w:pPr>
        <w:shd w:val="clear" w:color="auto" w:fill="FFFFFF"/>
        <w:spacing w:after="0"/>
        <w:rPr>
          <w:rFonts w:eastAsia="Times New Roman" w:cstheme="minorHAnsi"/>
        </w:rPr>
      </w:pPr>
      <w:r w:rsidRPr="004308FF">
        <w:rPr>
          <w:rFonts w:eastAsia="Times New Roman" w:cstheme="minorHAnsi"/>
          <w:b/>
        </w:rPr>
        <w:t>Name: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520CCA" w:rsidRPr="004308FF">
        <w:rPr>
          <w:rFonts w:eastAsia="Times New Roman" w:cstheme="minorHAnsi"/>
        </w:rPr>
        <w:t>Cheryl Cieczka</w:t>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sidRPr="00382430">
        <w:rPr>
          <w:rFonts w:eastAsia="Times New Roman" w:cstheme="minorHAnsi"/>
          <w:b/>
        </w:rPr>
        <w:t>Hire Date:</w:t>
      </w:r>
      <w:r w:rsidR="00382430">
        <w:rPr>
          <w:rFonts w:eastAsia="Times New Roman" w:cstheme="minorHAnsi"/>
        </w:rPr>
        <w:t xml:space="preserve">  Current:  3/26/2018</w:t>
      </w:r>
    </w:p>
    <w:p w:rsidR="00520CCA" w:rsidRPr="004308FF" w:rsidRDefault="00523285" w:rsidP="00382430">
      <w:pPr>
        <w:shd w:val="clear" w:color="auto" w:fill="FFFFFF"/>
        <w:spacing w:after="0" w:line="240" w:lineRule="auto"/>
        <w:rPr>
          <w:rFonts w:eastAsia="Times New Roman" w:cstheme="minorHAnsi"/>
        </w:rPr>
      </w:pPr>
      <w:r w:rsidRPr="004308FF">
        <w:rPr>
          <w:rFonts w:eastAsia="Times New Roman" w:cstheme="minorHAnsi"/>
          <w:b/>
        </w:rPr>
        <w:t>Title: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520CCA" w:rsidRPr="004308FF">
        <w:rPr>
          <w:rFonts w:eastAsia="Times New Roman" w:cstheme="minorHAnsi"/>
        </w:rPr>
        <w:t>Office Administrator</w:t>
      </w:r>
      <w:r w:rsidR="00382430">
        <w:rPr>
          <w:rFonts w:eastAsia="Times New Roman" w:cstheme="minorHAnsi"/>
        </w:rPr>
        <w:t xml:space="preserve">                                                                       Previously:  5/8/2007-7/30/2015</w:t>
      </w:r>
    </w:p>
    <w:p w:rsidR="00102C14" w:rsidRDefault="00102C14" w:rsidP="00382430">
      <w:pPr>
        <w:spacing w:after="0"/>
        <w:rPr>
          <w:rFonts w:cstheme="minorHAnsi"/>
        </w:rPr>
      </w:pPr>
    </w:p>
    <w:p w:rsidR="00B2797C" w:rsidRPr="004308FF" w:rsidRDefault="00102C14" w:rsidP="004E36FE">
      <w:pPr>
        <w:spacing w:after="0" w:line="240" w:lineRule="auto"/>
        <w:rPr>
          <w:rFonts w:cstheme="minorHAnsi"/>
        </w:rPr>
      </w:pPr>
      <w:r>
        <w:rPr>
          <w:rFonts w:cstheme="minorHAnsi"/>
        </w:rPr>
        <w:t>This compensation is inclusive of all pay and benefits associated with position.</w:t>
      </w:r>
    </w:p>
    <w:p w:rsidR="004E36FE" w:rsidRDefault="004E36FE" w:rsidP="004E36FE">
      <w:pPr>
        <w:spacing w:after="0" w:line="120" w:lineRule="auto"/>
        <w:rPr>
          <w:rFonts w:cstheme="minorHAnsi"/>
          <w:b/>
        </w:rPr>
      </w:pPr>
    </w:p>
    <w:p w:rsidR="00B2797C" w:rsidRPr="004440D2" w:rsidRDefault="001D6959" w:rsidP="004E36FE">
      <w:pPr>
        <w:spacing w:after="0" w:line="240" w:lineRule="auto"/>
        <w:rPr>
          <w:rFonts w:cstheme="minorHAnsi"/>
          <w:b/>
        </w:rPr>
      </w:pPr>
      <w:r>
        <w:rPr>
          <w:rFonts w:cstheme="minorHAnsi"/>
          <w:b/>
        </w:rPr>
        <w:t>Review for 202</w:t>
      </w:r>
      <w:r w:rsidR="009A241D">
        <w:rPr>
          <w:rFonts w:cstheme="minorHAnsi"/>
          <w:b/>
        </w:rPr>
        <w:t>4</w:t>
      </w:r>
      <w:r w:rsidR="00B2797C" w:rsidRPr="004440D2">
        <w:rPr>
          <w:rFonts w:cstheme="minorHAnsi"/>
          <w:b/>
        </w:rPr>
        <w:t>:</w:t>
      </w:r>
    </w:p>
    <w:p w:rsidR="009A241D" w:rsidRDefault="00F80AF2" w:rsidP="004E36FE">
      <w:pPr>
        <w:pStyle w:val="ListParagraph"/>
        <w:numPr>
          <w:ilvl w:val="0"/>
          <w:numId w:val="1"/>
        </w:numPr>
        <w:spacing w:after="0" w:line="240" w:lineRule="auto"/>
        <w:ind w:left="360" w:hanging="180"/>
        <w:rPr>
          <w:rFonts w:cstheme="minorHAnsi"/>
        </w:rPr>
      </w:pPr>
      <w:r>
        <w:rPr>
          <w:rFonts w:cstheme="minorHAnsi"/>
        </w:rPr>
        <w:t xml:space="preserve">It has been impressive on how you </w:t>
      </w:r>
      <w:r w:rsidR="009A241D">
        <w:rPr>
          <w:rFonts w:cstheme="minorHAnsi"/>
        </w:rPr>
        <w:t xml:space="preserve">have taken on the role and responsibility of being the direct supervisor for Glenn and Rebecca (since July 2022) and now also Marc this </w:t>
      </w:r>
      <w:r w:rsidR="007B5B26">
        <w:rPr>
          <w:rFonts w:cstheme="minorHAnsi"/>
        </w:rPr>
        <w:t xml:space="preserve">past </w:t>
      </w:r>
      <w:r w:rsidR="009A241D">
        <w:rPr>
          <w:rFonts w:cstheme="minorHAnsi"/>
        </w:rPr>
        <w:t xml:space="preserve">year.  You bring up issues, concerns as appropriate and give direction to them as needed.  </w:t>
      </w:r>
    </w:p>
    <w:p w:rsidR="00B2797C" w:rsidRDefault="004C6828" w:rsidP="004E36FE">
      <w:pPr>
        <w:pStyle w:val="ListParagraph"/>
        <w:numPr>
          <w:ilvl w:val="0"/>
          <w:numId w:val="1"/>
        </w:numPr>
        <w:spacing w:after="0" w:line="240" w:lineRule="auto"/>
        <w:ind w:left="360" w:hanging="180"/>
        <w:rPr>
          <w:rFonts w:cstheme="minorHAnsi"/>
        </w:rPr>
      </w:pPr>
      <w:r>
        <w:rPr>
          <w:rFonts w:cstheme="minorHAnsi"/>
        </w:rPr>
        <w:t>Y</w:t>
      </w:r>
      <w:r w:rsidR="00F80AF2">
        <w:rPr>
          <w:rFonts w:cstheme="minorHAnsi"/>
        </w:rPr>
        <w:t xml:space="preserve">ou have managed </w:t>
      </w:r>
      <w:r>
        <w:rPr>
          <w:rFonts w:cstheme="minorHAnsi"/>
        </w:rPr>
        <w:t xml:space="preserve">well </w:t>
      </w:r>
      <w:r w:rsidR="00F80AF2">
        <w:rPr>
          <w:rFonts w:cstheme="minorHAnsi"/>
        </w:rPr>
        <w:t xml:space="preserve">the </w:t>
      </w:r>
      <w:r w:rsidR="009A241D">
        <w:rPr>
          <w:rFonts w:cstheme="minorHAnsi"/>
        </w:rPr>
        <w:t>added responsibility of supporting a second pastor beginning in September 2024</w:t>
      </w:r>
      <w:r>
        <w:rPr>
          <w:rFonts w:cstheme="minorHAnsi"/>
        </w:rPr>
        <w:t xml:space="preserve">. </w:t>
      </w:r>
    </w:p>
    <w:p w:rsidR="009A241D" w:rsidRDefault="009A241D" w:rsidP="004E36FE">
      <w:pPr>
        <w:pStyle w:val="ListParagraph"/>
        <w:numPr>
          <w:ilvl w:val="0"/>
          <w:numId w:val="1"/>
        </w:numPr>
        <w:spacing w:after="0" w:line="240" w:lineRule="auto"/>
        <w:ind w:left="360" w:hanging="180"/>
        <w:rPr>
          <w:rFonts w:cstheme="minorHAnsi"/>
        </w:rPr>
      </w:pPr>
      <w:r>
        <w:rPr>
          <w:rFonts w:cstheme="minorHAnsi"/>
        </w:rPr>
        <w:t xml:space="preserve">You have </w:t>
      </w:r>
      <w:r w:rsidR="00F80AF2">
        <w:rPr>
          <w:rFonts w:cstheme="minorHAnsi"/>
        </w:rPr>
        <w:t xml:space="preserve">been exceptional at managing </w:t>
      </w:r>
      <w:r>
        <w:rPr>
          <w:rFonts w:cstheme="minorHAnsi"/>
        </w:rPr>
        <w:t>your work-load and set</w:t>
      </w:r>
      <w:r w:rsidR="00F80AF2">
        <w:rPr>
          <w:rFonts w:cstheme="minorHAnsi"/>
        </w:rPr>
        <w:t>ting</w:t>
      </w:r>
      <w:r>
        <w:rPr>
          <w:rFonts w:cstheme="minorHAnsi"/>
        </w:rPr>
        <w:t xml:space="preserve"> your priorities between the Office Admin and the </w:t>
      </w:r>
      <w:r w:rsidR="00F80AF2">
        <w:rPr>
          <w:rFonts w:cstheme="minorHAnsi"/>
        </w:rPr>
        <w:t>financial</w:t>
      </w:r>
      <w:r>
        <w:rPr>
          <w:rFonts w:cstheme="minorHAnsi"/>
        </w:rPr>
        <w:t xml:space="preserve"> responsibilities</w:t>
      </w:r>
      <w:r w:rsidR="00F80AF2">
        <w:rPr>
          <w:rFonts w:cstheme="minorHAnsi"/>
        </w:rPr>
        <w:t xml:space="preserve"> with what is best for the church.</w:t>
      </w:r>
      <w:r w:rsidR="004C6828">
        <w:rPr>
          <w:rFonts w:cstheme="minorHAnsi"/>
        </w:rPr>
        <w:t xml:space="preserve">  Some highlights include:</w:t>
      </w:r>
    </w:p>
    <w:p w:rsidR="00B579D6" w:rsidRDefault="0035226E" w:rsidP="004C6828">
      <w:pPr>
        <w:pStyle w:val="ListParagraph"/>
        <w:numPr>
          <w:ilvl w:val="1"/>
          <w:numId w:val="1"/>
        </w:numPr>
        <w:spacing w:after="0" w:line="240" w:lineRule="auto"/>
        <w:ind w:left="1080"/>
        <w:rPr>
          <w:rFonts w:cstheme="minorHAnsi"/>
        </w:rPr>
      </w:pPr>
      <w:r w:rsidRPr="00B579D6">
        <w:rPr>
          <w:rFonts w:cstheme="minorHAnsi"/>
        </w:rPr>
        <w:t>Worship assistances appreciate your accuracy</w:t>
      </w:r>
      <w:r w:rsidR="00B579D6" w:rsidRPr="00B579D6">
        <w:rPr>
          <w:rFonts w:cstheme="minorHAnsi"/>
        </w:rPr>
        <w:t xml:space="preserve"> regarding announcements, service process and occasional last minute revisions so that they feel prepared.  </w:t>
      </w:r>
    </w:p>
    <w:p w:rsidR="0035226E" w:rsidRDefault="0035226E" w:rsidP="004C6828">
      <w:pPr>
        <w:pStyle w:val="ListParagraph"/>
        <w:numPr>
          <w:ilvl w:val="1"/>
          <w:numId w:val="1"/>
        </w:numPr>
        <w:spacing w:after="0" w:line="240" w:lineRule="auto"/>
        <w:ind w:left="1080"/>
        <w:rPr>
          <w:rFonts w:cstheme="minorHAnsi"/>
        </w:rPr>
      </w:pPr>
      <w:r w:rsidRPr="00B579D6">
        <w:rPr>
          <w:rFonts w:cstheme="minorHAnsi"/>
        </w:rPr>
        <w:t xml:space="preserve">Finance Committee and Council </w:t>
      </w:r>
      <w:r w:rsidR="00B579D6" w:rsidRPr="00B579D6">
        <w:rPr>
          <w:rFonts w:cstheme="minorHAnsi"/>
        </w:rPr>
        <w:t>appreciate</w:t>
      </w:r>
      <w:r w:rsidRPr="00B579D6">
        <w:rPr>
          <w:rFonts w:cstheme="minorHAnsi"/>
        </w:rPr>
        <w:t xml:space="preserve"> your monthly financials </w:t>
      </w:r>
      <w:r w:rsidR="00D43E8C">
        <w:rPr>
          <w:rFonts w:cstheme="minorHAnsi"/>
        </w:rPr>
        <w:t>and the accuracy and timeliness that they receive them</w:t>
      </w:r>
      <w:r w:rsidR="004C6828">
        <w:rPr>
          <w:rFonts w:cstheme="minorHAnsi"/>
        </w:rPr>
        <w:t xml:space="preserve">, </w:t>
      </w:r>
      <w:r w:rsidRPr="00B579D6">
        <w:rPr>
          <w:rFonts w:cstheme="minorHAnsi"/>
        </w:rPr>
        <w:t xml:space="preserve">typically </w:t>
      </w:r>
      <w:r w:rsidR="00B579D6" w:rsidRPr="00B579D6">
        <w:rPr>
          <w:rFonts w:cstheme="minorHAnsi"/>
        </w:rPr>
        <w:t xml:space="preserve">a few days </w:t>
      </w:r>
      <w:r w:rsidRPr="00B579D6">
        <w:rPr>
          <w:rFonts w:cstheme="minorHAnsi"/>
        </w:rPr>
        <w:t xml:space="preserve">prior to the Council meeting.  </w:t>
      </w:r>
      <w:r w:rsidR="00B579D6" w:rsidRPr="00B579D6">
        <w:rPr>
          <w:rFonts w:cstheme="minorHAnsi"/>
        </w:rPr>
        <w:t xml:space="preserve">There is an understanding </w:t>
      </w:r>
      <w:r w:rsidR="004C6828">
        <w:rPr>
          <w:rFonts w:cstheme="minorHAnsi"/>
        </w:rPr>
        <w:t xml:space="preserve">that </w:t>
      </w:r>
      <w:r w:rsidR="00B579D6" w:rsidRPr="00B579D6">
        <w:rPr>
          <w:rFonts w:cstheme="minorHAnsi"/>
        </w:rPr>
        <w:t>th</w:t>
      </w:r>
      <w:r w:rsidR="00D43E8C">
        <w:rPr>
          <w:rFonts w:cstheme="minorHAnsi"/>
        </w:rPr>
        <w:t>is can’t</w:t>
      </w:r>
      <w:r w:rsidR="004C6828">
        <w:rPr>
          <w:rFonts w:cstheme="minorHAnsi"/>
        </w:rPr>
        <w:t xml:space="preserve"> always</w:t>
      </w:r>
      <w:r w:rsidR="00D43E8C">
        <w:rPr>
          <w:rFonts w:cstheme="minorHAnsi"/>
        </w:rPr>
        <w:t xml:space="preserve"> happen due to vacation, Council meeting changes, </w:t>
      </w:r>
      <w:r w:rsidR="00B579D6" w:rsidRPr="00B579D6">
        <w:rPr>
          <w:rFonts w:cstheme="minorHAnsi"/>
        </w:rPr>
        <w:t>and/or other</w:t>
      </w:r>
      <w:r w:rsidR="00D43E8C">
        <w:rPr>
          <w:rFonts w:cstheme="minorHAnsi"/>
        </w:rPr>
        <w:t xml:space="preserve"> issues</w:t>
      </w:r>
      <w:r w:rsidR="00B579D6" w:rsidRPr="00B579D6">
        <w:rPr>
          <w:rFonts w:cstheme="minorHAnsi"/>
        </w:rPr>
        <w:t xml:space="preserve">.  A suggestion might be to send out a quick email when </w:t>
      </w:r>
      <w:r w:rsidR="00D43E8C">
        <w:rPr>
          <w:rFonts w:cstheme="minorHAnsi"/>
        </w:rPr>
        <w:t xml:space="preserve">you </w:t>
      </w:r>
      <w:r w:rsidR="00B579D6" w:rsidRPr="00B579D6">
        <w:rPr>
          <w:rFonts w:cstheme="minorHAnsi"/>
        </w:rPr>
        <w:t xml:space="preserve">can’t make the </w:t>
      </w:r>
      <w:r w:rsidR="004C6828">
        <w:rPr>
          <w:rFonts w:cstheme="minorHAnsi"/>
        </w:rPr>
        <w:t>normal</w:t>
      </w:r>
      <w:r w:rsidR="00D43E8C">
        <w:rPr>
          <w:rFonts w:cstheme="minorHAnsi"/>
        </w:rPr>
        <w:t xml:space="preserve"> </w:t>
      </w:r>
      <w:r w:rsidR="00B579D6" w:rsidRPr="00B579D6">
        <w:rPr>
          <w:rFonts w:cstheme="minorHAnsi"/>
        </w:rPr>
        <w:t xml:space="preserve">timing and </w:t>
      </w:r>
      <w:r w:rsidR="00D43E8C">
        <w:rPr>
          <w:rFonts w:cstheme="minorHAnsi"/>
        </w:rPr>
        <w:t xml:space="preserve">set </w:t>
      </w:r>
      <w:r w:rsidR="00B579D6" w:rsidRPr="00B579D6">
        <w:rPr>
          <w:rFonts w:cstheme="minorHAnsi"/>
        </w:rPr>
        <w:t>expectation</w:t>
      </w:r>
      <w:r w:rsidR="00D43E8C">
        <w:rPr>
          <w:rFonts w:cstheme="minorHAnsi"/>
        </w:rPr>
        <w:t>s</w:t>
      </w:r>
      <w:r w:rsidR="00B579D6" w:rsidRPr="00B579D6">
        <w:rPr>
          <w:rFonts w:cstheme="minorHAnsi"/>
        </w:rPr>
        <w:t xml:space="preserve"> of when the reports</w:t>
      </w:r>
      <w:r w:rsidR="00D43E8C">
        <w:rPr>
          <w:rFonts w:cstheme="minorHAnsi"/>
        </w:rPr>
        <w:t xml:space="preserve"> will be available</w:t>
      </w:r>
      <w:r w:rsidR="00B579D6" w:rsidRPr="00B579D6">
        <w:rPr>
          <w:rFonts w:cstheme="minorHAnsi"/>
        </w:rPr>
        <w:t xml:space="preserve">.  </w:t>
      </w:r>
    </w:p>
    <w:p w:rsidR="00B579D6" w:rsidRPr="009053DA" w:rsidRDefault="00B579D6" w:rsidP="004C6828">
      <w:pPr>
        <w:pStyle w:val="ListParagraph"/>
        <w:numPr>
          <w:ilvl w:val="1"/>
          <w:numId w:val="1"/>
        </w:numPr>
        <w:spacing w:after="0" w:line="240" w:lineRule="auto"/>
        <w:ind w:left="1080"/>
        <w:rPr>
          <w:rFonts w:cstheme="minorHAnsi"/>
          <w:color w:val="000000" w:themeColor="text1"/>
        </w:rPr>
      </w:pPr>
      <w:r w:rsidRPr="009053DA">
        <w:rPr>
          <w:rFonts w:cstheme="minorHAnsi"/>
          <w:color w:val="000000" w:themeColor="text1"/>
        </w:rPr>
        <w:t>Exceptional organizational skill</w:t>
      </w:r>
      <w:r w:rsidR="00D43E8C" w:rsidRPr="009053DA">
        <w:rPr>
          <w:rFonts w:cstheme="minorHAnsi"/>
          <w:color w:val="000000" w:themeColor="text1"/>
        </w:rPr>
        <w:t>s</w:t>
      </w:r>
      <w:r w:rsidRPr="009053DA">
        <w:rPr>
          <w:rFonts w:cstheme="minorHAnsi"/>
          <w:color w:val="000000" w:themeColor="text1"/>
        </w:rPr>
        <w:t xml:space="preserve"> </w:t>
      </w:r>
      <w:r w:rsidR="00D43E8C" w:rsidRPr="009053DA">
        <w:rPr>
          <w:rFonts w:cstheme="minorHAnsi"/>
          <w:color w:val="000000" w:themeColor="text1"/>
        </w:rPr>
        <w:t xml:space="preserve">that </w:t>
      </w:r>
      <w:r w:rsidRPr="009053DA">
        <w:rPr>
          <w:rFonts w:cstheme="minorHAnsi"/>
          <w:color w:val="000000" w:themeColor="text1"/>
        </w:rPr>
        <w:t>ensur</w:t>
      </w:r>
      <w:r w:rsidR="00D43E8C" w:rsidRPr="009053DA">
        <w:rPr>
          <w:rFonts w:cstheme="minorHAnsi"/>
          <w:color w:val="000000" w:themeColor="text1"/>
        </w:rPr>
        <w:t>e</w:t>
      </w:r>
      <w:r w:rsidRPr="009053DA">
        <w:rPr>
          <w:rFonts w:cstheme="minorHAnsi"/>
          <w:color w:val="000000" w:themeColor="text1"/>
        </w:rPr>
        <w:t xml:space="preserve"> every detail </w:t>
      </w:r>
      <w:proofErr w:type="gramStart"/>
      <w:r w:rsidRPr="009053DA">
        <w:rPr>
          <w:rFonts w:cstheme="minorHAnsi"/>
          <w:color w:val="000000" w:themeColor="text1"/>
        </w:rPr>
        <w:t>is</w:t>
      </w:r>
      <w:proofErr w:type="gramEnd"/>
      <w:r w:rsidRPr="009053DA">
        <w:rPr>
          <w:rFonts w:cstheme="minorHAnsi"/>
          <w:color w:val="000000" w:themeColor="text1"/>
        </w:rPr>
        <w:t xml:space="preserve"> handle</w:t>
      </w:r>
      <w:r w:rsidR="00D43E8C" w:rsidRPr="009053DA">
        <w:rPr>
          <w:rFonts w:cstheme="minorHAnsi"/>
          <w:color w:val="000000" w:themeColor="text1"/>
        </w:rPr>
        <w:t>d</w:t>
      </w:r>
      <w:r w:rsidRPr="009053DA">
        <w:rPr>
          <w:rFonts w:cstheme="minorHAnsi"/>
          <w:color w:val="000000" w:themeColor="text1"/>
        </w:rPr>
        <w:t xml:space="preserve"> with precision and excellence.  </w:t>
      </w:r>
    </w:p>
    <w:p w:rsidR="0035226E" w:rsidRDefault="00CA7530" w:rsidP="004C6828">
      <w:pPr>
        <w:pStyle w:val="ListParagraph"/>
        <w:numPr>
          <w:ilvl w:val="1"/>
          <w:numId w:val="1"/>
        </w:numPr>
        <w:spacing w:after="0" w:line="240" w:lineRule="auto"/>
        <w:ind w:left="1080"/>
        <w:rPr>
          <w:rFonts w:cstheme="minorHAnsi"/>
        </w:rPr>
      </w:pPr>
      <w:r>
        <w:rPr>
          <w:rFonts w:cstheme="minorHAnsi"/>
        </w:rPr>
        <w:t>You have demonstrated your a</w:t>
      </w:r>
      <w:r w:rsidR="00454B05">
        <w:rPr>
          <w:rFonts w:cstheme="minorHAnsi"/>
        </w:rPr>
        <w:t>daptability</w:t>
      </w:r>
      <w:r>
        <w:rPr>
          <w:rFonts w:cstheme="minorHAnsi"/>
        </w:rPr>
        <w:t xml:space="preserve">, ability to </w:t>
      </w:r>
      <w:r w:rsidR="00454B05">
        <w:rPr>
          <w:rFonts w:cstheme="minorHAnsi"/>
        </w:rPr>
        <w:t>learning</w:t>
      </w:r>
      <w:r>
        <w:rPr>
          <w:rFonts w:cstheme="minorHAnsi"/>
        </w:rPr>
        <w:t xml:space="preserve"> new things,</w:t>
      </w:r>
      <w:r w:rsidR="0035226E">
        <w:rPr>
          <w:rFonts w:cstheme="minorHAnsi"/>
        </w:rPr>
        <w:t xml:space="preserve"> </w:t>
      </w:r>
      <w:r>
        <w:rPr>
          <w:rFonts w:cstheme="minorHAnsi"/>
        </w:rPr>
        <w:t>and embrace change</w:t>
      </w:r>
      <w:r w:rsidR="0035226E">
        <w:rPr>
          <w:rFonts w:cstheme="minorHAnsi"/>
        </w:rPr>
        <w:t>.  Examples include</w:t>
      </w:r>
      <w:r w:rsidR="00B458B0">
        <w:rPr>
          <w:rFonts w:cstheme="minorHAnsi"/>
        </w:rPr>
        <w:t>,</w:t>
      </w:r>
      <w:r w:rsidR="0035226E">
        <w:rPr>
          <w:rFonts w:cstheme="minorHAnsi"/>
        </w:rPr>
        <w:t xml:space="preserve"> but are not limited to:  </w:t>
      </w:r>
      <w:r>
        <w:rPr>
          <w:rFonts w:cstheme="minorHAnsi"/>
        </w:rPr>
        <w:t xml:space="preserve">Proficient </w:t>
      </w:r>
      <w:r w:rsidR="0035226E">
        <w:rPr>
          <w:rFonts w:cstheme="minorHAnsi"/>
        </w:rPr>
        <w:t xml:space="preserve">Learning </w:t>
      </w:r>
      <w:proofErr w:type="spellStart"/>
      <w:r w:rsidR="0035226E">
        <w:rPr>
          <w:rFonts w:cstheme="minorHAnsi"/>
        </w:rPr>
        <w:t>Pro</w:t>
      </w:r>
      <w:r w:rsidR="002679C5">
        <w:rPr>
          <w:rFonts w:cstheme="minorHAnsi"/>
        </w:rPr>
        <w:t>P</w:t>
      </w:r>
      <w:r w:rsidR="0035226E">
        <w:rPr>
          <w:rFonts w:cstheme="minorHAnsi"/>
        </w:rPr>
        <w:t>resenter</w:t>
      </w:r>
      <w:proofErr w:type="spellEnd"/>
      <w:r w:rsidR="002679C5">
        <w:rPr>
          <w:rFonts w:cstheme="minorHAnsi"/>
        </w:rPr>
        <w:t xml:space="preserve"> 7</w:t>
      </w:r>
      <w:r w:rsidR="0035226E">
        <w:rPr>
          <w:rFonts w:cstheme="minorHAnsi"/>
        </w:rPr>
        <w:t xml:space="preserve"> and changing the counting p</w:t>
      </w:r>
      <w:r>
        <w:rPr>
          <w:rFonts w:cstheme="minorHAnsi"/>
        </w:rPr>
        <w:t>rocess with Finance Committee.</w:t>
      </w:r>
    </w:p>
    <w:p w:rsidR="00CA7530" w:rsidRDefault="00CA7530" w:rsidP="004C6828">
      <w:pPr>
        <w:pStyle w:val="ListParagraph"/>
        <w:numPr>
          <w:ilvl w:val="1"/>
          <w:numId w:val="1"/>
        </w:numPr>
        <w:spacing w:after="0" w:line="240" w:lineRule="auto"/>
        <w:ind w:left="1080"/>
        <w:rPr>
          <w:rFonts w:cstheme="minorHAnsi"/>
        </w:rPr>
      </w:pPr>
      <w:r>
        <w:rPr>
          <w:rFonts w:cstheme="minorHAnsi"/>
        </w:rPr>
        <w:t>All appreciate your effective communication skills.  This is a very important part of keeping staff, pastors, committees, and general congregation informed.   There are so man</w:t>
      </w:r>
      <w:r w:rsidR="00CA4E03">
        <w:rPr>
          <w:rFonts w:cstheme="minorHAnsi"/>
        </w:rPr>
        <w:t xml:space="preserve">y examples, including </w:t>
      </w:r>
      <w:proofErr w:type="spellStart"/>
      <w:r w:rsidR="00CA4E03">
        <w:rPr>
          <w:rFonts w:cstheme="minorHAnsi"/>
        </w:rPr>
        <w:t>F</w:t>
      </w:r>
      <w:r>
        <w:rPr>
          <w:rFonts w:cstheme="minorHAnsi"/>
        </w:rPr>
        <w:t>locknote</w:t>
      </w:r>
      <w:proofErr w:type="spellEnd"/>
      <w:r>
        <w:rPr>
          <w:rFonts w:cstheme="minorHAnsi"/>
        </w:rPr>
        <w:t>, weekly bulletins, “The Cross”, and emails.  You</w:t>
      </w:r>
      <w:r w:rsidR="00CA4E03">
        <w:rPr>
          <w:rFonts w:cstheme="minorHAnsi"/>
        </w:rPr>
        <w:t>r</w:t>
      </w:r>
      <w:r>
        <w:rPr>
          <w:rFonts w:cstheme="minorHAnsi"/>
        </w:rPr>
        <w:t xml:space="preserve"> ability to convey important information clearly and efficiently fosters connection within our church and community.</w:t>
      </w:r>
    </w:p>
    <w:p w:rsidR="00B579D6" w:rsidRPr="00B579D6" w:rsidRDefault="00FE1C3A" w:rsidP="00B579D6">
      <w:pPr>
        <w:pStyle w:val="ListParagraph"/>
        <w:numPr>
          <w:ilvl w:val="0"/>
          <w:numId w:val="1"/>
        </w:numPr>
        <w:spacing w:after="0" w:line="240" w:lineRule="auto"/>
        <w:ind w:left="360" w:hanging="180"/>
        <w:rPr>
          <w:rFonts w:cstheme="minorHAnsi"/>
          <w:color w:val="000000" w:themeColor="text1"/>
        </w:rPr>
      </w:pPr>
      <w:r>
        <w:rPr>
          <w:rFonts w:cstheme="minorHAnsi"/>
          <w:color w:val="000000" w:themeColor="text1"/>
        </w:rPr>
        <w:t xml:space="preserve">What truly sets you apart is your heart for the church and its people.  You approach your work not as just a job but as a ministry, treating everyone (members, visitors, and staff) with kindness, patience and compassion.   You are a more than an administrator.  You are a partner, a source of wisdom and unwavering support in both roles that you have.  You anticipate needs, provide thoughtful solution and ensure every aspect of the church life is cared for.  </w:t>
      </w:r>
    </w:p>
    <w:p w:rsidR="003239D9" w:rsidRDefault="003239D9" w:rsidP="004E36FE">
      <w:pPr>
        <w:spacing w:after="0" w:line="240" w:lineRule="auto"/>
        <w:rPr>
          <w:rFonts w:cstheme="minorHAnsi"/>
          <w:b/>
        </w:rPr>
      </w:pPr>
    </w:p>
    <w:p w:rsidR="003239D9" w:rsidRDefault="006041B6" w:rsidP="003239D9">
      <w:pPr>
        <w:spacing w:after="0" w:line="240" w:lineRule="auto"/>
        <w:rPr>
          <w:rFonts w:cstheme="minorHAnsi"/>
        </w:rPr>
      </w:pPr>
      <w:r w:rsidRPr="004440D2">
        <w:rPr>
          <w:rFonts w:cstheme="minorHAnsi"/>
          <w:b/>
        </w:rPr>
        <w:t xml:space="preserve">Additional </w:t>
      </w:r>
      <w:r w:rsidR="008243D3" w:rsidRPr="004440D2">
        <w:rPr>
          <w:rFonts w:cstheme="minorHAnsi"/>
          <w:b/>
        </w:rPr>
        <w:t>Opportunities for 202</w:t>
      </w:r>
      <w:r w:rsidR="009D624A">
        <w:rPr>
          <w:rFonts w:cstheme="minorHAnsi"/>
          <w:b/>
        </w:rPr>
        <w:t>5</w:t>
      </w:r>
      <w:r w:rsidR="007A0244">
        <w:rPr>
          <w:rFonts w:cstheme="minorHAnsi"/>
        </w:rPr>
        <w:t xml:space="preserve">  </w:t>
      </w:r>
    </w:p>
    <w:p w:rsidR="009D624A" w:rsidRPr="009D624A" w:rsidRDefault="009D624A" w:rsidP="003239D9">
      <w:pPr>
        <w:pStyle w:val="ListParagraph"/>
        <w:numPr>
          <w:ilvl w:val="0"/>
          <w:numId w:val="9"/>
        </w:numPr>
        <w:spacing w:after="0" w:line="240" w:lineRule="auto"/>
        <w:ind w:left="360" w:hanging="180"/>
        <w:rPr>
          <w:rFonts w:cstheme="minorHAnsi"/>
          <w:color w:val="000000" w:themeColor="text1"/>
        </w:rPr>
      </w:pPr>
      <w:r w:rsidRPr="009D624A">
        <w:rPr>
          <w:rFonts w:cstheme="minorHAnsi"/>
          <w:color w:val="000000" w:themeColor="text1"/>
        </w:rPr>
        <w:t xml:space="preserve">Because of your expertise and skill sets, Annual Audit team identified a clear risk for Resurrection.  They strongly recommend that documentation on current process and procedures that are critical to keep the church running is required.  While this has been identified before due all the staff changes and gaps it was not a priority in the past. However, it is critical this year that the following processes be document.   A finance committee member will work with you on the documentation and testing of each process.   Please find time in your priorities this year and ensure the documentation is </w:t>
      </w:r>
      <w:r w:rsidR="00A53394">
        <w:rPr>
          <w:rFonts w:cstheme="minorHAnsi"/>
          <w:color w:val="000000" w:themeColor="text1"/>
        </w:rPr>
        <w:t xml:space="preserve">completed, </w:t>
      </w:r>
      <w:r w:rsidRPr="009D624A">
        <w:rPr>
          <w:rFonts w:cstheme="minorHAnsi"/>
          <w:color w:val="000000" w:themeColor="text1"/>
        </w:rPr>
        <w:t xml:space="preserve">correct and clear.  </w:t>
      </w:r>
    </w:p>
    <w:p w:rsidR="009D624A"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Payroll</w:t>
      </w:r>
    </w:p>
    <w:p w:rsidR="009D624A"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Printing of checks</w:t>
      </w:r>
    </w:p>
    <w:p w:rsidR="00102C14"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Taxes and 941</w:t>
      </w:r>
    </w:p>
    <w:p w:rsidR="00102C14" w:rsidRDefault="00102C14" w:rsidP="004E36FE">
      <w:pPr>
        <w:pStyle w:val="ListParagraph"/>
        <w:spacing w:after="0" w:line="120" w:lineRule="auto"/>
        <w:rPr>
          <w:rFonts w:cstheme="minorHAnsi"/>
        </w:rPr>
      </w:pPr>
    </w:p>
    <w:p w:rsidR="00631290" w:rsidRPr="009325FF" w:rsidRDefault="007A0244" w:rsidP="004E36FE">
      <w:pPr>
        <w:pStyle w:val="ListParagraph"/>
        <w:spacing w:after="0" w:line="240" w:lineRule="auto"/>
        <w:ind w:left="0"/>
        <w:jc w:val="both"/>
        <w:rPr>
          <w:rFonts w:cstheme="minorHAnsi"/>
          <w:b/>
        </w:rPr>
      </w:pPr>
      <w:r w:rsidRPr="009325FF">
        <w:rPr>
          <w:rFonts w:cstheme="minorHAnsi"/>
          <w:b/>
        </w:rPr>
        <w:t xml:space="preserve">How </w:t>
      </w:r>
      <w:r w:rsidR="00631290" w:rsidRPr="009325FF">
        <w:rPr>
          <w:rFonts w:cstheme="minorHAnsi"/>
          <w:b/>
        </w:rPr>
        <w:t>we will work together for 202</w:t>
      </w:r>
      <w:r w:rsidR="009D624A">
        <w:rPr>
          <w:rFonts w:cstheme="minorHAnsi"/>
          <w:b/>
        </w:rPr>
        <w:t>5</w:t>
      </w:r>
      <w:r w:rsidR="00631290" w:rsidRPr="009325FF">
        <w:rPr>
          <w:rFonts w:cstheme="minorHAnsi"/>
          <w:b/>
        </w:rPr>
        <w:t>:</w:t>
      </w:r>
    </w:p>
    <w:p w:rsidR="007A0244" w:rsidRPr="007B5B26" w:rsidRDefault="007A0244" w:rsidP="004E36FE">
      <w:pPr>
        <w:pStyle w:val="ListParagraph"/>
        <w:numPr>
          <w:ilvl w:val="0"/>
          <w:numId w:val="4"/>
        </w:numPr>
        <w:spacing w:after="0" w:line="240" w:lineRule="auto"/>
        <w:ind w:left="360" w:hanging="180"/>
        <w:jc w:val="both"/>
        <w:rPr>
          <w:rFonts w:cstheme="minorHAnsi"/>
          <w:color w:val="000000" w:themeColor="text1"/>
        </w:rPr>
      </w:pPr>
      <w:r w:rsidRPr="007B5B26">
        <w:rPr>
          <w:rFonts w:cstheme="minorHAnsi"/>
          <w:color w:val="000000" w:themeColor="text1"/>
        </w:rPr>
        <w:t xml:space="preserve">Day to day current activities:  </w:t>
      </w:r>
      <w:r w:rsidR="00102C14" w:rsidRPr="007B5B26">
        <w:rPr>
          <w:rFonts w:cstheme="minorHAnsi"/>
          <w:color w:val="000000" w:themeColor="text1"/>
        </w:rPr>
        <w:t>Pastor</w:t>
      </w:r>
      <w:r w:rsidR="009D624A" w:rsidRPr="007B5B26">
        <w:rPr>
          <w:rFonts w:cstheme="minorHAnsi"/>
          <w:color w:val="000000" w:themeColor="text1"/>
        </w:rPr>
        <w:t xml:space="preserve"> Ryan is your manager</w:t>
      </w:r>
      <w:r w:rsidR="00102C14" w:rsidRPr="007B5B26">
        <w:rPr>
          <w:rFonts w:cstheme="minorHAnsi"/>
          <w:color w:val="000000" w:themeColor="text1"/>
        </w:rPr>
        <w:t xml:space="preserve"> </w:t>
      </w:r>
      <w:r w:rsidRPr="007B5B26">
        <w:rPr>
          <w:rFonts w:cstheme="minorHAnsi"/>
          <w:color w:val="000000" w:themeColor="text1"/>
        </w:rPr>
        <w:t>(</w:t>
      </w:r>
      <w:r w:rsidR="00102C14" w:rsidRPr="007B5B26">
        <w:rPr>
          <w:rFonts w:cstheme="minorHAnsi"/>
          <w:color w:val="000000" w:themeColor="text1"/>
        </w:rPr>
        <w:t xml:space="preserve">examples: </w:t>
      </w:r>
      <w:r w:rsidRPr="007B5B26">
        <w:rPr>
          <w:rFonts w:cstheme="minorHAnsi"/>
          <w:color w:val="000000" w:themeColor="text1"/>
        </w:rPr>
        <w:t xml:space="preserve">worship, </w:t>
      </w:r>
      <w:r w:rsidR="00F32EF5" w:rsidRPr="007B5B26">
        <w:rPr>
          <w:rFonts w:cstheme="minorHAnsi"/>
          <w:color w:val="000000" w:themeColor="text1"/>
        </w:rPr>
        <w:t xml:space="preserve">bulletins, website, supplies, </w:t>
      </w:r>
      <w:r w:rsidR="00631290" w:rsidRPr="007B5B26">
        <w:rPr>
          <w:rFonts w:cstheme="minorHAnsi"/>
          <w:color w:val="000000" w:themeColor="text1"/>
        </w:rPr>
        <w:t>etc</w:t>
      </w:r>
      <w:r w:rsidR="00665F31" w:rsidRPr="007B5B26">
        <w:rPr>
          <w:rFonts w:cstheme="minorHAnsi"/>
          <w:color w:val="000000" w:themeColor="text1"/>
        </w:rPr>
        <w:t>.</w:t>
      </w:r>
      <w:r w:rsidR="00631290" w:rsidRPr="007B5B26">
        <w:rPr>
          <w:rFonts w:cstheme="minorHAnsi"/>
          <w:color w:val="000000" w:themeColor="text1"/>
        </w:rPr>
        <w:t>)</w:t>
      </w:r>
    </w:p>
    <w:p w:rsidR="007A0244" w:rsidRPr="007B5B26" w:rsidRDefault="00631290" w:rsidP="004E36FE">
      <w:pPr>
        <w:pStyle w:val="ListParagraph"/>
        <w:numPr>
          <w:ilvl w:val="0"/>
          <w:numId w:val="2"/>
        </w:numPr>
        <w:spacing w:after="0" w:line="240" w:lineRule="auto"/>
        <w:ind w:left="360" w:hanging="180"/>
        <w:rPr>
          <w:rFonts w:cstheme="minorHAnsi"/>
          <w:color w:val="000000" w:themeColor="text1"/>
        </w:rPr>
      </w:pPr>
      <w:r w:rsidRPr="007B5B26">
        <w:rPr>
          <w:rFonts w:cstheme="minorHAnsi"/>
          <w:color w:val="000000" w:themeColor="text1"/>
        </w:rPr>
        <w:t xml:space="preserve">Financial issues/questions/concerns:  </w:t>
      </w:r>
      <w:r w:rsidR="009D624A" w:rsidRPr="007B5B26">
        <w:rPr>
          <w:rFonts w:cstheme="minorHAnsi"/>
          <w:color w:val="000000" w:themeColor="text1"/>
        </w:rPr>
        <w:t>Dawn continues to be your manager</w:t>
      </w:r>
    </w:p>
    <w:p w:rsidR="007A0244" w:rsidRPr="007B5B26" w:rsidRDefault="00631290" w:rsidP="007B5B26">
      <w:pPr>
        <w:pStyle w:val="ListParagraph"/>
        <w:numPr>
          <w:ilvl w:val="0"/>
          <w:numId w:val="2"/>
        </w:numPr>
        <w:spacing w:after="0" w:line="240" w:lineRule="auto"/>
        <w:ind w:left="360" w:hanging="180"/>
        <w:rPr>
          <w:rFonts w:cstheme="minorHAnsi"/>
          <w:color w:val="000000" w:themeColor="text1"/>
        </w:rPr>
      </w:pPr>
      <w:r w:rsidRPr="007B5B26">
        <w:rPr>
          <w:rFonts w:cstheme="minorHAnsi"/>
          <w:color w:val="000000" w:themeColor="text1"/>
        </w:rPr>
        <w:t xml:space="preserve">Personnel issues, changes in job responsibilities, changes in work schedule, vacation requests, </w:t>
      </w:r>
      <w:r w:rsidR="00745680" w:rsidRPr="007B5B26">
        <w:rPr>
          <w:rFonts w:cstheme="minorHAnsi"/>
          <w:color w:val="000000" w:themeColor="text1"/>
        </w:rPr>
        <w:t>etc.</w:t>
      </w:r>
      <w:r w:rsidRPr="007B5B26">
        <w:rPr>
          <w:rFonts w:cstheme="minorHAnsi"/>
          <w:color w:val="000000" w:themeColor="text1"/>
        </w:rPr>
        <w:t xml:space="preserve">:  </w:t>
      </w:r>
      <w:r w:rsidR="00745680" w:rsidRPr="007B5B26">
        <w:rPr>
          <w:rFonts w:cstheme="minorHAnsi"/>
          <w:color w:val="000000" w:themeColor="text1"/>
        </w:rPr>
        <w:t>Discuss</w:t>
      </w:r>
      <w:r w:rsidRPr="007B5B26">
        <w:rPr>
          <w:rFonts w:cstheme="minorHAnsi"/>
          <w:color w:val="000000" w:themeColor="text1"/>
        </w:rPr>
        <w:t xml:space="preserve"> with </w:t>
      </w:r>
      <w:r w:rsidR="009D624A" w:rsidRPr="007B5B26">
        <w:rPr>
          <w:rFonts w:cstheme="minorHAnsi"/>
          <w:color w:val="000000" w:themeColor="text1"/>
        </w:rPr>
        <w:t xml:space="preserve">Ryan and </w:t>
      </w:r>
      <w:r w:rsidRPr="007B5B26">
        <w:rPr>
          <w:rFonts w:cstheme="minorHAnsi"/>
          <w:color w:val="000000" w:themeColor="text1"/>
        </w:rPr>
        <w:t xml:space="preserve">Dawn </w:t>
      </w:r>
      <w:r w:rsidR="009D624A" w:rsidRPr="007B5B26">
        <w:rPr>
          <w:rFonts w:cstheme="minorHAnsi"/>
          <w:color w:val="000000" w:themeColor="text1"/>
        </w:rPr>
        <w:t xml:space="preserve">and they will manage appropriately with the executive council for decisions.  Executive Council continues as Staff Support.  Any one or all of the Executive Council can be approached for grievances or work concerns should Ryan and/or Dawn not </w:t>
      </w:r>
      <w:proofErr w:type="gramStart"/>
      <w:r w:rsidR="00A53394">
        <w:rPr>
          <w:rFonts w:cstheme="minorHAnsi"/>
          <w:color w:val="000000" w:themeColor="text1"/>
        </w:rPr>
        <w:t>be</w:t>
      </w:r>
      <w:proofErr w:type="gramEnd"/>
      <w:r w:rsidR="00A53394">
        <w:rPr>
          <w:rFonts w:cstheme="minorHAnsi"/>
          <w:color w:val="000000" w:themeColor="text1"/>
        </w:rPr>
        <w:t xml:space="preserve"> </w:t>
      </w:r>
      <w:r w:rsidR="009D624A" w:rsidRPr="007B5B26">
        <w:rPr>
          <w:rFonts w:cstheme="minorHAnsi"/>
          <w:color w:val="000000" w:themeColor="text1"/>
        </w:rPr>
        <w:t xml:space="preserve">available or appropriate given the </w:t>
      </w:r>
      <w:r w:rsidR="00A53394">
        <w:rPr>
          <w:rFonts w:cstheme="minorHAnsi"/>
          <w:color w:val="000000" w:themeColor="text1"/>
        </w:rPr>
        <w:t xml:space="preserve">specific </w:t>
      </w:r>
      <w:r w:rsidR="009D624A" w:rsidRPr="007B5B26">
        <w:rPr>
          <w:rFonts w:cstheme="minorHAnsi"/>
          <w:color w:val="000000" w:themeColor="text1"/>
        </w:rPr>
        <w:t xml:space="preserve">issue.  </w:t>
      </w:r>
    </w:p>
    <w:p w:rsidR="007B6041" w:rsidRDefault="007B6041" w:rsidP="004E36FE">
      <w:pPr>
        <w:spacing w:after="0" w:line="240" w:lineRule="auto"/>
        <w:rPr>
          <w:rFonts w:cstheme="minorHAnsi"/>
          <w:b/>
        </w:rPr>
      </w:pPr>
    </w:p>
    <w:p w:rsidR="007B6041" w:rsidRDefault="007B6041" w:rsidP="004E36FE">
      <w:pPr>
        <w:spacing w:after="0" w:line="240" w:lineRule="auto"/>
        <w:rPr>
          <w:rFonts w:cstheme="minorHAnsi"/>
          <w:b/>
        </w:rPr>
      </w:pPr>
    </w:p>
    <w:p w:rsidR="007A0244" w:rsidRPr="008B6777" w:rsidRDefault="0060096A" w:rsidP="004E36FE">
      <w:pPr>
        <w:spacing w:after="0" w:line="240" w:lineRule="auto"/>
        <w:rPr>
          <w:rFonts w:cstheme="minorHAnsi"/>
          <w:b/>
        </w:rPr>
      </w:pPr>
      <w:r>
        <w:rPr>
          <w:rFonts w:cstheme="minorHAnsi"/>
          <w:b/>
        </w:rPr>
        <w:t>Compensation</w:t>
      </w:r>
      <w:r w:rsidR="007A0244" w:rsidRPr="008B6777">
        <w:rPr>
          <w:rFonts w:cstheme="minorHAnsi"/>
          <w:b/>
        </w:rPr>
        <w:t>:</w:t>
      </w:r>
    </w:p>
    <w:p w:rsidR="00F977DA" w:rsidRPr="00F977DA" w:rsidRDefault="00F977DA" w:rsidP="00F977DA">
      <w:pPr>
        <w:pStyle w:val="ListParagraph"/>
        <w:numPr>
          <w:ilvl w:val="0"/>
          <w:numId w:val="6"/>
        </w:numPr>
        <w:spacing w:after="0" w:line="240" w:lineRule="auto"/>
        <w:ind w:hanging="180"/>
        <w:rPr>
          <w:rFonts w:cstheme="minorHAnsi"/>
          <w:color w:val="000000" w:themeColor="text1"/>
        </w:rPr>
      </w:pPr>
      <w:r w:rsidRPr="00B7708C">
        <w:rPr>
          <w:rFonts w:cstheme="minorHAnsi"/>
          <w:b/>
          <w:color w:val="000000" w:themeColor="text1"/>
        </w:rPr>
        <w:t xml:space="preserve">2025 </w:t>
      </w:r>
      <w:r w:rsidR="00B7708C" w:rsidRPr="00B7708C">
        <w:rPr>
          <w:rFonts w:cstheme="minorHAnsi"/>
          <w:b/>
          <w:color w:val="000000" w:themeColor="text1"/>
        </w:rPr>
        <w:t>pay</w:t>
      </w:r>
      <w:r w:rsidRPr="00B7708C">
        <w:rPr>
          <w:rFonts w:cstheme="minorHAnsi"/>
          <w:b/>
          <w:color w:val="000000" w:themeColor="text1"/>
        </w:rPr>
        <w:t>:</w:t>
      </w:r>
      <w:r w:rsidRPr="00F977DA">
        <w:rPr>
          <w:rFonts w:cstheme="minorHAnsi"/>
          <w:color w:val="000000" w:themeColor="text1"/>
        </w:rPr>
        <w:t xml:space="preserve">  $23.80/hour or 3% increase.  </w:t>
      </w:r>
    </w:p>
    <w:p w:rsidR="00F977DA" w:rsidRDefault="007A0244" w:rsidP="00F977DA">
      <w:pPr>
        <w:pStyle w:val="ListParagraph"/>
        <w:numPr>
          <w:ilvl w:val="0"/>
          <w:numId w:val="6"/>
        </w:numPr>
        <w:spacing w:after="0" w:line="240" w:lineRule="auto"/>
        <w:ind w:hanging="180"/>
        <w:rPr>
          <w:rFonts w:cstheme="minorHAnsi"/>
          <w:color w:val="000000" w:themeColor="text1"/>
        </w:rPr>
      </w:pPr>
      <w:r w:rsidRPr="00031B8C">
        <w:rPr>
          <w:rFonts w:cstheme="minorHAnsi"/>
          <w:color w:val="000000" w:themeColor="text1"/>
        </w:rPr>
        <w:t>202</w:t>
      </w:r>
      <w:r w:rsidR="001D6959" w:rsidRPr="00031B8C">
        <w:rPr>
          <w:rFonts w:cstheme="minorHAnsi"/>
          <w:color w:val="000000" w:themeColor="text1"/>
        </w:rPr>
        <w:t>4</w:t>
      </w:r>
      <w:r w:rsidRPr="00031B8C">
        <w:rPr>
          <w:rFonts w:cstheme="minorHAnsi"/>
          <w:color w:val="000000" w:themeColor="text1"/>
        </w:rPr>
        <w:t xml:space="preserve"> </w:t>
      </w:r>
      <w:r w:rsidR="00B7708C">
        <w:rPr>
          <w:rFonts w:cstheme="minorHAnsi"/>
          <w:color w:val="000000" w:themeColor="text1"/>
        </w:rPr>
        <w:t>pay</w:t>
      </w:r>
      <w:r w:rsidRPr="00031B8C">
        <w:rPr>
          <w:rFonts w:cstheme="minorHAnsi"/>
          <w:color w:val="000000" w:themeColor="text1"/>
        </w:rPr>
        <w:t xml:space="preserve">:  </w:t>
      </w:r>
      <w:r w:rsidR="007700CF" w:rsidRPr="00031B8C">
        <w:rPr>
          <w:rFonts w:cstheme="minorHAnsi"/>
          <w:color w:val="000000" w:themeColor="text1"/>
        </w:rPr>
        <w:t>$</w:t>
      </w:r>
      <w:r w:rsidR="00F977DA" w:rsidRPr="00031B8C">
        <w:rPr>
          <w:rFonts w:cstheme="minorHAnsi"/>
          <w:color w:val="000000" w:themeColor="text1"/>
        </w:rPr>
        <w:t>23</w:t>
      </w:r>
      <w:r w:rsidR="001D6959" w:rsidRPr="00031B8C">
        <w:rPr>
          <w:rFonts w:cstheme="minorHAnsi"/>
          <w:color w:val="000000" w:themeColor="text1"/>
        </w:rPr>
        <w:t>.</w:t>
      </w:r>
      <w:r w:rsidR="00F977DA" w:rsidRPr="00031B8C">
        <w:rPr>
          <w:rFonts w:cstheme="minorHAnsi"/>
          <w:color w:val="000000" w:themeColor="text1"/>
        </w:rPr>
        <w:t>1</w:t>
      </w:r>
      <w:r w:rsidR="001D6959" w:rsidRPr="00031B8C">
        <w:rPr>
          <w:rFonts w:cstheme="minorHAnsi"/>
          <w:color w:val="000000" w:themeColor="text1"/>
        </w:rPr>
        <w:t>0</w:t>
      </w:r>
      <w:r w:rsidR="007700CF" w:rsidRPr="00031B8C">
        <w:rPr>
          <w:rFonts w:cstheme="minorHAnsi"/>
          <w:color w:val="000000" w:themeColor="text1"/>
        </w:rPr>
        <w:t xml:space="preserve">/hour </w:t>
      </w:r>
    </w:p>
    <w:p w:rsidR="00031B8C" w:rsidRPr="00031B8C" w:rsidRDefault="00031B8C" w:rsidP="00031B8C">
      <w:pPr>
        <w:pStyle w:val="ListParagraph"/>
        <w:spacing w:after="0" w:line="240" w:lineRule="auto"/>
        <w:ind w:left="360"/>
        <w:rPr>
          <w:rFonts w:cstheme="minorHAnsi"/>
          <w:color w:val="000000" w:themeColor="text1"/>
        </w:rPr>
      </w:pPr>
    </w:p>
    <w:p w:rsidR="001D6959" w:rsidRPr="001D6959" w:rsidRDefault="001D6959" w:rsidP="004E36FE">
      <w:pPr>
        <w:pStyle w:val="ListParagraph"/>
        <w:numPr>
          <w:ilvl w:val="0"/>
          <w:numId w:val="6"/>
        </w:numPr>
        <w:spacing w:after="0" w:line="240" w:lineRule="auto"/>
        <w:ind w:hanging="180"/>
        <w:rPr>
          <w:rFonts w:cstheme="minorHAnsi"/>
          <w:color w:val="000000" w:themeColor="text1"/>
        </w:rPr>
      </w:pPr>
      <w:r w:rsidRPr="001D6959">
        <w:rPr>
          <w:rFonts w:cstheme="minorHAnsi"/>
          <w:color w:val="000000" w:themeColor="text1"/>
        </w:rPr>
        <w:t>Continued:</w:t>
      </w:r>
    </w:p>
    <w:p w:rsidR="00F977DA" w:rsidRDefault="00F977DA" w:rsidP="001D6959">
      <w:pPr>
        <w:pStyle w:val="ListParagraph"/>
        <w:numPr>
          <w:ilvl w:val="1"/>
          <w:numId w:val="6"/>
        </w:numPr>
        <w:spacing w:after="0" w:line="240" w:lineRule="auto"/>
        <w:rPr>
          <w:rFonts w:cstheme="minorHAnsi"/>
          <w:color w:val="000000" w:themeColor="text1"/>
        </w:rPr>
      </w:pPr>
      <w:r>
        <w:rPr>
          <w:rFonts w:cstheme="minorHAnsi"/>
          <w:color w:val="000000" w:themeColor="text1"/>
        </w:rPr>
        <w:t>Vacation:  4 paid 40 hour weeks (with pre-approval from Ryan and Dawn)</w:t>
      </w:r>
    </w:p>
    <w:p w:rsidR="007700CF" w:rsidRPr="001D6959" w:rsidRDefault="001D6959" w:rsidP="001D6959">
      <w:pPr>
        <w:pStyle w:val="ListParagraph"/>
        <w:numPr>
          <w:ilvl w:val="1"/>
          <w:numId w:val="6"/>
        </w:numPr>
        <w:spacing w:after="0" w:line="240" w:lineRule="auto"/>
        <w:rPr>
          <w:rFonts w:cstheme="minorHAnsi"/>
          <w:color w:val="000000" w:themeColor="text1"/>
        </w:rPr>
      </w:pPr>
      <w:r w:rsidRPr="001D6959">
        <w:rPr>
          <w:rFonts w:cstheme="minorHAnsi"/>
          <w:color w:val="000000" w:themeColor="text1"/>
        </w:rPr>
        <w:t xml:space="preserve">Over-time:  No </w:t>
      </w:r>
      <w:r w:rsidR="00501C93" w:rsidRPr="001D6959">
        <w:rPr>
          <w:rFonts w:cstheme="minorHAnsi"/>
          <w:color w:val="000000" w:themeColor="text1"/>
        </w:rPr>
        <w:t>additional hours of over-time would be approved prior or after the vacation (1 day vacation, no overtime 1 day before or after; 1 week vacation, no overtime 1 week prior or after)</w:t>
      </w:r>
      <w:r w:rsidR="001E665E" w:rsidRPr="001D6959">
        <w:rPr>
          <w:rFonts w:cstheme="minorHAnsi"/>
          <w:color w:val="000000" w:themeColor="text1"/>
        </w:rPr>
        <w:t>.</w:t>
      </w:r>
      <w:r w:rsidR="00501C93" w:rsidRPr="001D6959">
        <w:rPr>
          <w:rFonts w:cstheme="minorHAnsi"/>
          <w:color w:val="000000" w:themeColor="text1"/>
        </w:rPr>
        <w:t xml:space="preserve">  The expectation is to work no </w:t>
      </w:r>
      <w:r w:rsidRPr="001D6959">
        <w:rPr>
          <w:rFonts w:cstheme="minorHAnsi"/>
          <w:color w:val="000000" w:themeColor="text1"/>
        </w:rPr>
        <w:t>more</w:t>
      </w:r>
      <w:r w:rsidR="00501C93" w:rsidRPr="001D6959">
        <w:rPr>
          <w:rFonts w:cstheme="minorHAnsi"/>
          <w:color w:val="000000" w:themeColor="text1"/>
        </w:rPr>
        <w:t xml:space="preserve"> than 40 hours per week as budgeted with overtime minimal for a special project for example).</w:t>
      </w:r>
      <w:r w:rsidRPr="001D6959">
        <w:rPr>
          <w:rFonts w:cstheme="minorHAnsi"/>
          <w:color w:val="000000" w:themeColor="text1"/>
        </w:rPr>
        <w:t xml:space="preserve">  Any overtime should be approved by both </w:t>
      </w:r>
      <w:r w:rsidR="00F977DA">
        <w:rPr>
          <w:rFonts w:cstheme="minorHAnsi"/>
          <w:color w:val="000000" w:themeColor="text1"/>
        </w:rPr>
        <w:t>Ryan</w:t>
      </w:r>
      <w:r w:rsidRPr="001D6959">
        <w:rPr>
          <w:rFonts w:cstheme="minorHAnsi"/>
          <w:color w:val="000000" w:themeColor="text1"/>
        </w:rPr>
        <w:t xml:space="preserve"> and Dawn.</w:t>
      </w:r>
    </w:p>
    <w:p w:rsidR="008D5087" w:rsidRPr="001D6959" w:rsidRDefault="001D6959" w:rsidP="004E36FE">
      <w:pPr>
        <w:pStyle w:val="ListParagraph"/>
        <w:numPr>
          <w:ilvl w:val="0"/>
          <w:numId w:val="7"/>
        </w:numPr>
        <w:spacing w:after="0" w:line="240" w:lineRule="auto"/>
        <w:ind w:hanging="180"/>
        <w:rPr>
          <w:rFonts w:cstheme="minorHAnsi"/>
          <w:color w:val="000000" w:themeColor="text1"/>
        </w:rPr>
      </w:pPr>
      <w:r w:rsidRPr="001D6959">
        <w:rPr>
          <w:rFonts w:cstheme="minorHAnsi"/>
          <w:color w:val="000000" w:themeColor="text1"/>
        </w:rPr>
        <w:t xml:space="preserve">    </w:t>
      </w:r>
      <w:r w:rsidR="008D5087" w:rsidRPr="001D6959">
        <w:rPr>
          <w:rFonts w:cstheme="minorHAnsi"/>
          <w:color w:val="000000" w:themeColor="text1"/>
        </w:rPr>
        <w:t xml:space="preserve">Telecommuting is allowed (max. one day per week) based on </w:t>
      </w:r>
      <w:r w:rsidR="00382430" w:rsidRPr="001D6959">
        <w:rPr>
          <w:rFonts w:cstheme="minorHAnsi"/>
          <w:color w:val="000000" w:themeColor="text1"/>
        </w:rPr>
        <w:t xml:space="preserve">meeting </w:t>
      </w:r>
      <w:r w:rsidR="008D5087" w:rsidRPr="001D6959">
        <w:rPr>
          <w:rFonts w:cstheme="minorHAnsi"/>
          <w:color w:val="000000" w:themeColor="text1"/>
        </w:rPr>
        <w:t>church needs.</w:t>
      </w:r>
    </w:p>
    <w:p w:rsidR="00063E1F" w:rsidRDefault="001D6959" w:rsidP="001D6959">
      <w:pPr>
        <w:pStyle w:val="ListParagraph"/>
        <w:numPr>
          <w:ilvl w:val="0"/>
          <w:numId w:val="7"/>
        </w:numPr>
        <w:spacing w:after="0" w:line="240" w:lineRule="auto"/>
        <w:ind w:hanging="180"/>
        <w:rPr>
          <w:rFonts w:cstheme="minorHAnsi"/>
          <w:color w:val="000000" w:themeColor="text1"/>
        </w:rPr>
      </w:pPr>
      <w:r w:rsidRPr="00063E1F">
        <w:rPr>
          <w:rFonts w:cstheme="minorHAnsi"/>
          <w:color w:val="000000" w:themeColor="text1"/>
        </w:rPr>
        <w:t xml:space="preserve">    </w:t>
      </w:r>
      <w:r w:rsidR="00382430" w:rsidRPr="00063E1F">
        <w:rPr>
          <w:rFonts w:cstheme="minorHAnsi"/>
          <w:color w:val="000000" w:themeColor="text1"/>
        </w:rPr>
        <w:t>Pre-approval of any business travel a</w:t>
      </w:r>
      <w:r w:rsidR="00C1512F" w:rsidRPr="00063E1F">
        <w:rPr>
          <w:rFonts w:cstheme="minorHAnsi"/>
          <w:color w:val="000000" w:themeColor="text1"/>
        </w:rPr>
        <w:t>nd related expenses will be rei</w:t>
      </w:r>
      <w:r w:rsidR="00382430" w:rsidRPr="00063E1F">
        <w:rPr>
          <w:rFonts w:cstheme="minorHAnsi"/>
          <w:color w:val="000000" w:themeColor="text1"/>
        </w:rPr>
        <w:t>mbursed.</w:t>
      </w:r>
      <w:r w:rsidRPr="00063E1F">
        <w:rPr>
          <w:rFonts w:cstheme="minorHAnsi"/>
          <w:color w:val="000000" w:themeColor="text1"/>
        </w:rPr>
        <w:t xml:space="preserve">  Pre-approval from </w:t>
      </w:r>
      <w:r w:rsidR="00F977DA" w:rsidRPr="00063E1F">
        <w:rPr>
          <w:rFonts w:cstheme="minorHAnsi"/>
          <w:color w:val="000000" w:themeColor="text1"/>
        </w:rPr>
        <w:t>Ryan</w:t>
      </w:r>
      <w:r w:rsidRPr="00063E1F">
        <w:rPr>
          <w:rFonts w:cstheme="minorHAnsi"/>
          <w:color w:val="000000" w:themeColor="text1"/>
        </w:rPr>
        <w:t>, Dawn</w:t>
      </w:r>
      <w:r w:rsidR="00A40A75" w:rsidRPr="00063E1F">
        <w:rPr>
          <w:rFonts w:cstheme="minorHAnsi"/>
          <w:color w:val="000000" w:themeColor="text1"/>
        </w:rPr>
        <w:t>,</w:t>
      </w:r>
      <w:r w:rsidRPr="00063E1F">
        <w:rPr>
          <w:rFonts w:cstheme="minorHAnsi"/>
          <w:color w:val="000000" w:themeColor="text1"/>
        </w:rPr>
        <w:t xml:space="preserve"> </w:t>
      </w:r>
    </w:p>
    <w:p w:rsidR="000924FC" w:rsidRPr="00063E1F" w:rsidRDefault="001D6959" w:rsidP="00063E1F">
      <w:pPr>
        <w:spacing w:after="0" w:line="240" w:lineRule="auto"/>
        <w:ind w:left="900"/>
        <w:rPr>
          <w:rFonts w:cstheme="minorHAnsi"/>
          <w:color w:val="000000" w:themeColor="text1"/>
        </w:rPr>
      </w:pPr>
      <w:r w:rsidRPr="00063E1F">
        <w:rPr>
          <w:rFonts w:cstheme="minorHAnsi"/>
          <w:color w:val="000000" w:themeColor="text1"/>
        </w:rPr>
        <w:t xml:space="preserve">    </w:t>
      </w:r>
      <w:proofErr w:type="gramStart"/>
      <w:r w:rsidRPr="00063E1F">
        <w:rPr>
          <w:rFonts w:cstheme="minorHAnsi"/>
          <w:color w:val="000000" w:themeColor="text1"/>
        </w:rPr>
        <w:t>and</w:t>
      </w:r>
      <w:proofErr w:type="gramEnd"/>
      <w:r w:rsidRPr="00063E1F">
        <w:rPr>
          <w:rFonts w:cstheme="minorHAnsi"/>
          <w:color w:val="000000" w:themeColor="text1"/>
        </w:rPr>
        <w:t xml:space="preserve"> Executive Committee is required.</w:t>
      </w:r>
    </w:p>
    <w:p w:rsidR="00C1512F" w:rsidRDefault="00C1512F" w:rsidP="004E36FE">
      <w:pPr>
        <w:spacing w:after="0" w:line="240" w:lineRule="auto"/>
      </w:pPr>
      <w:bookmarkStart w:id="0" w:name="_GoBack"/>
      <w:bookmarkEnd w:id="0"/>
    </w:p>
    <w:p w:rsidR="00B2797C" w:rsidRDefault="008D5087" w:rsidP="004E36FE">
      <w:pPr>
        <w:spacing w:after="0" w:line="240" w:lineRule="auto"/>
      </w:pPr>
      <w:r>
        <w:t>Communicated and reviewed on __________________ (date)</w:t>
      </w:r>
    </w:p>
    <w:p w:rsidR="00ED67D1" w:rsidRDefault="00ED67D1" w:rsidP="004E36FE">
      <w:pPr>
        <w:spacing w:after="0" w:line="480" w:lineRule="auto"/>
      </w:pPr>
    </w:p>
    <w:p w:rsidR="008D5087" w:rsidRDefault="008D5087" w:rsidP="004E36FE">
      <w:pPr>
        <w:spacing w:after="0" w:line="240" w:lineRule="auto"/>
      </w:pPr>
      <w:r>
        <w:t xml:space="preserve">Cheryl Cieczka ____________________________      </w:t>
      </w:r>
    </w:p>
    <w:p w:rsidR="00ED67D1" w:rsidRDefault="008D5087" w:rsidP="004E36FE">
      <w:pPr>
        <w:spacing w:after="0" w:line="480" w:lineRule="auto"/>
      </w:pPr>
      <w:r>
        <w:t xml:space="preserve">                                                                                               </w:t>
      </w:r>
    </w:p>
    <w:p w:rsidR="004D3CF3" w:rsidRDefault="00B968F3" w:rsidP="00B968F3">
      <w:pPr>
        <w:spacing w:after="0" w:line="240" w:lineRule="auto"/>
      </w:pPr>
      <w:r>
        <w:t xml:space="preserve">John Anderson ____________________________ </w:t>
      </w:r>
      <w:r w:rsidR="00ED67D1">
        <w:t xml:space="preserve">     </w:t>
      </w:r>
      <w:r w:rsidR="008D5087">
        <w:t>Dawn Jacobson _____________________</w:t>
      </w:r>
      <w:r w:rsidR="00C1512F">
        <w:t>________</w:t>
      </w:r>
    </w:p>
    <w:p w:rsidR="00C467D5" w:rsidRPr="00B2797C" w:rsidRDefault="00C467D5" w:rsidP="00B968F3">
      <w:pPr>
        <w:spacing w:after="0" w:line="240" w:lineRule="auto"/>
      </w:pPr>
      <w:r>
        <w:t>(</w:t>
      </w:r>
      <w:proofErr w:type="gramStart"/>
      <w:r>
        <w:t>co-supervisor</w:t>
      </w:r>
      <w:proofErr w:type="gramEnd"/>
      <w:r>
        <w:t>)</w:t>
      </w:r>
      <w:r>
        <w:tab/>
      </w:r>
      <w:r>
        <w:tab/>
      </w:r>
      <w:r>
        <w:tab/>
      </w:r>
      <w:r>
        <w:tab/>
      </w:r>
      <w:r>
        <w:tab/>
        <w:t xml:space="preserve">         (</w:t>
      </w:r>
      <w:proofErr w:type="gramStart"/>
      <w:r>
        <w:t>co-super</w:t>
      </w:r>
      <w:r w:rsidR="00A40A75">
        <w:t>visor</w:t>
      </w:r>
      <w:proofErr w:type="gramEnd"/>
      <w:r>
        <w:t>)</w:t>
      </w:r>
    </w:p>
    <w:sectPr w:rsidR="00C467D5" w:rsidRPr="00B2797C" w:rsidSect="00D074FF">
      <w:headerReference w:type="default" r:id="rId8"/>
      <w:footerReference w:type="default" r:id="rId9"/>
      <w:pgSz w:w="12240" w:h="15840"/>
      <w:pgMar w:top="8" w:right="540" w:bottom="720" w:left="810" w:header="720" w:footer="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FF" w:rsidRDefault="00D074FF" w:rsidP="00D074FF">
      <w:pPr>
        <w:spacing w:after="0" w:line="240" w:lineRule="auto"/>
      </w:pPr>
      <w:r>
        <w:separator/>
      </w:r>
    </w:p>
  </w:endnote>
  <w:endnote w:type="continuationSeparator" w:id="0">
    <w:p w:rsidR="00D074FF" w:rsidRDefault="00D074FF" w:rsidP="00D0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75267"/>
      <w:docPartObj>
        <w:docPartGallery w:val="Page Numbers (Bottom of Page)"/>
        <w:docPartUnique/>
      </w:docPartObj>
    </w:sdtPr>
    <w:sdtEndPr/>
    <w:sdtContent>
      <w:sdt>
        <w:sdtPr>
          <w:id w:val="860082579"/>
          <w:docPartObj>
            <w:docPartGallery w:val="Page Numbers (Top of Page)"/>
            <w:docPartUnique/>
          </w:docPartObj>
        </w:sdtPr>
        <w:sdtEndPr/>
        <w:sdtContent>
          <w:p w:rsidR="00D074FF" w:rsidRDefault="00D074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63E1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3E1F">
              <w:rPr>
                <w:b/>
                <w:bCs/>
                <w:noProof/>
              </w:rPr>
              <w:t>2</w:t>
            </w:r>
            <w:r>
              <w:rPr>
                <w:b/>
                <w:bCs/>
                <w:sz w:val="24"/>
                <w:szCs w:val="24"/>
              </w:rPr>
              <w:fldChar w:fldCharType="end"/>
            </w:r>
          </w:p>
        </w:sdtContent>
      </w:sdt>
    </w:sdtContent>
  </w:sdt>
  <w:p w:rsidR="00D074FF" w:rsidRDefault="00D0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FF" w:rsidRDefault="00D074FF" w:rsidP="00D074FF">
      <w:pPr>
        <w:spacing w:after="0" w:line="240" w:lineRule="auto"/>
      </w:pPr>
      <w:r>
        <w:separator/>
      </w:r>
    </w:p>
  </w:footnote>
  <w:footnote w:type="continuationSeparator" w:id="0">
    <w:p w:rsidR="00D074FF" w:rsidRDefault="00D074FF" w:rsidP="00D07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FF" w:rsidRPr="00FA686B" w:rsidRDefault="00D074FF" w:rsidP="00FA686B">
    <w:pPr>
      <w:pStyle w:val="Header"/>
      <w:jc w:val="center"/>
      <w:rPr>
        <w:b/>
        <w:sz w:val="28"/>
      </w:rPr>
    </w:pPr>
    <w:r w:rsidRPr="00FA686B">
      <w:rPr>
        <w:b/>
        <w:sz w:val="28"/>
      </w:rPr>
      <w:t>Resurrection Annual Staff Performance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5E"/>
    <w:multiLevelType w:val="hybridMultilevel"/>
    <w:tmpl w:val="ABAA2CB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482A9D"/>
    <w:multiLevelType w:val="hybridMultilevel"/>
    <w:tmpl w:val="1AF0F3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E5E6892"/>
    <w:multiLevelType w:val="hybridMultilevel"/>
    <w:tmpl w:val="F8A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5DD9"/>
    <w:multiLevelType w:val="hybridMultilevel"/>
    <w:tmpl w:val="2E6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8A1599"/>
    <w:multiLevelType w:val="hybridMultilevel"/>
    <w:tmpl w:val="7282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C653C"/>
    <w:multiLevelType w:val="hybridMultilevel"/>
    <w:tmpl w:val="7DA20D2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B7B3F"/>
    <w:multiLevelType w:val="hybridMultilevel"/>
    <w:tmpl w:val="9236AE94"/>
    <w:lvl w:ilvl="0" w:tplc="04090001">
      <w:start w:val="1"/>
      <w:numFmt w:val="bullet"/>
      <w:lvlText w:val=""/>
      <w:lvlJc w:val="left"/>
      <w:pPr>
        <w:ind w:left="1444" w:hanging="360"/>
      </w:pPr>
      <w:rPr>
        <w:rFonts w:ascii="Symbol" w:hAnsi="Symbol" w:hint="default"/>
      </w:rPr>
    </w:lvl>
    <w:lvl w:ilvl="1" w:tplc="0409000F">
      <w:start w:val="1"/>
      <w:numFmt w:val="decimal"/>
      <w:lvlText w:val="%2."/>
      <w:lvlJc w:val="left"/>
      <w:pPr>
        <w:ind w:left="2164" w:hanging="360"/>
      </w:pPr>
      <w:rPr>
        <w:rFonts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67E03CFB"/>
    <w:multiLevelType w:val="hybridMultilevel"/>
    <w:tmpl w:val="4FFA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7B3C12"/>
    <w:multiLevelType w:val="hybridMultilevel"/>
    <w:tmpl w:val="8676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A"/>
    <w:rsid w:val="00031B8C"/>
    <w:rsid w:val="00063E1F"/>
    <w:rsid w:val="000924FC"/>
    <w:rsid w:val="00102C14"/>
    <w:rsid w:val="00180DA2"/>
    <w:rsid w:val="001C74F2"/>
    <w:rsid w:val="001D6959"/>
    <w:rsid w:val="001E665E"/>
    <w:rsid w:val="0021159C"/>
    <w:rsid w:val="00230A3B"/>
    <w:rsid w:val="00240F61"/>
    <w:rsid w:val="00252ED5"/>
    <w:rsid w:val="002679C5"/>
    <w:rsid w:val="002B3812"/>
    <w:rsid w:val="002D21EF"/>
    <w:rsid w:val="002D49EE"/>
    <w:rsid w:val="003064E9"/>
    <w:rsid w:val="003239D9"/>
    <w:rsid w:val="003355AF"/>
    <w:rsid w:val="0035226E"/>
    <w:rsid w:val="00382430"/>
    <w:rsid w:val="004308FF"/>
    <w:rsid w:val="004440D2"/>
    <w:rsid w:val="004540C6"/>
    <w:rsid w:val="00454B05"/>
    <w:rsid w:val="004C6828"/>
    <w:rsid w:val="004D3CF3"/>
    <w:rsid w:val="004E36FE"/>
    <w:rsid w:val="00501C93"/>
    <w:rsid w:val="00520CCA"/>
    <w:rsid w:val="00523285"/>
    <w:rsid w:val="005F6E85"/>
    <w:rsid w:val="0060096A"/>
    <w:rsid w:val="006041B6"/>
    <w:rsid w:val="00631290"/>
    <w:rsid w:val="00665F31"/>
    <w:rsid w:val="006A4FC7"/>
    <w:rsid w:val="006C55B9"/>
    <w:rsid w:val="00715571"/>
    <w:rsid w:val="00745680"/>
    <w:rsid w:val="00751A11"/>
    <w:rsid w:val="007700CF"/>
    <w:rsid w:val="00777B1B"/>
    <w:rsid w:val="007A0244"/>
    <w:rsid w:val="007B5B26"/>
    <w:rsid w:val="007B6041"/>
    <w:rsid w:val="008243D3"/>
    <w:rsid w:val="008B6777"/>
    <w:rsid w:val="008D3DC6"/>
    <w:rsid w:val="008D5087"/>
    <w:rsid w:val="009053DA"/>
    <w:rsid w:val="009325FF"/>
    <w:rsid w:val="00993DC7"/>
    <w:rsid w:val="009A241D"/>
    <w:rsid w:val="009D624A"/>
    <w:rsid w:val="00A40A75"/>
    <w:rsid w:val="00A53394"/>
    <w:rsid w:val="00A85B90"/>
    <w:rsid w:val="00AB27F9"/>
    <w:rsid w:val="00AD60C8"/>
    <w:rsid w:val="00B11B5B"/>
    <w:rsid w:val="00B2797C"/>
    <w:rsid w:val="00B458B0"/>
    <w:rsid w:val="00B579D6"/>
    <w:rsid w:val="00B7708C"/>
    <w:rsid w:val="00B968F3"/>
    <w:rsid w:val="00C1512F"/>
    <w:rsid w:val="00C467D5"/>
    <w:rsid w:val="00C47610"/>
    <w:rsid w:val="00C61B0F"/>
    <w:rsid w:val="00CA4E03"/>
    <w:rsid w:val="00CA7530"/>
    <w:rsid w:val="00CE3D06"/>
    <w:rsid w:val="00D074FF"/>
    <w:rsid w:val="00D43E8C"/>
    <w:rsid w:val="00DD0BAC"/>
    <w:rsid w:val="00E238B7"/>
    <w:rsid w:val="00ED67D1"/>
    <w:rsid w:val="00F1308B"/>
    <w:rsid w:val="00F32EF5"/>
    <w:rsid w:val="00F80AF2"/>
    <w:rsid w:val="00F873BE"/>
    <w:rsid w:val="00F977DA"/>
    <w:rsid w:val="00FA47A8"/>
    <w:rsid w:val="00FA686B"/>
    <w:rsid w:val="00FE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Header">
    <w:name w:val="header"/>
    <w:basedOn w:val="Normal"/>
    <w:link w:val="HeaderChar"/>
    <w:uiPriority w:val="99"/>
    <w:unhideWhenUsed/>
    <w:rsid w:val="00D0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FF"/>
  </w:style>
  <w:style w:type="paragraph" w:styleId="Footer">
    <w:name w:val="footer"/>
    <w:basedOn w:val="Normal"/>
    <w:link w:val="FooterChar"/>
    <w:uiPriority w:val="99"/>
    <w:unhideWhenUsed/>
    <w:rsid w:val="00D0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FF"/>
  </w:style>
  <w:style w:type="paragraph" w:styleId="BalloonText">
    <w:name w:val="Balloon Text"/>
    <w:basedOn w:val="Normal"/>
    <w:link w:val="BalloonTextChar"/>
    <w:uiPriority w:val="99"/>
    <w:semiHidden/>
    <w:unhideWhenUsed/>
    <w:rsid w:val="00B1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Header">
    <w:name w:val="header"/>
    <w:basedOn w:val="Normal"/>
    <w:link w:val="HeaderChar"/>
    <w:uiPriority w:val="99"/>
    <w:unhideWhenUsed/>
    <w:rsid w:val="00D0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FF"/>
  </w:style>
  <w:style w:type="paragraph" w:styleId="Footer">
    <w:name w:val="footer"/>
    <w:basedOn w:val="Normal"/>
    <w:link w:val="FooterChar"/>
    <w:uiPriority w:val="99"/>
    <w:unhideWhenUsed/>
    <w:rsid w:val="00D0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FF"/>
  </w:style>
  <w:style w:type="paragraph" w:styleId="BalloonText">
    <w:name w:val="Balloon Text"/>
    <w:basedOn w:val="Normal"/>
    <w:link w:val="BalloonTextChar"/>
    <w:uiPriority w:val="99"/>
    <w:semiHidden/>
    <w:unhideWhenUsed/>
    <w:rsid w:val="00B1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27</cp:revision>
  <cp:lastPrinted>2025-01-29T02:11:00Z</cp:lastPrinted>
  <dcterms:created xsi:type="dcterms:W3CDTF">2025-01-27T20:59:00Z</dcterms:created>
  <dcterms:modified xsi:type="dcterms:W3CDTF">2025-02-04T20:35:00Z</dcterms:modified>
</cp:coreProperties>
</file>